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 xml:space="preserve">Администрация </w:t>
      </w:r>
      <w:r>
        <w:rPr>
          <w:rFonts w:ascii="Times New Roman" w:hAnsi="Times New Roman" w:cs="Times New Roman"/>
          <w:i w:val="0"/>
        </w:rPr>
        <w:t>Волчанского</w:t>
      </w:r>
      <w:r w:rsidRPr="004A10A6">
        <w:rPr>
          <w:rFonts w:ascii="Times New Roman" w:hAnsi="Times New Roman" w:cs="Times New Roman"/>
          <w:i w:val="0"/>
        </w:rPr>
        <w:t xml:space="preserve"> сельского поселения 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>Каменского муниципального района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b w:val="0"/>
        </w:rPr>
      </w:pPr>
      <w:r w:rsidRPr="004A10A6">
        <w:rPr>
          <w:rFonts w:ascii="Times New Roman" w:hAnsi="Times New Roman" w:cs="Times New Roman"/>
          <w:i w:val="0"/>
        </w:rPr>
        <w:t>Воронежской области</w:t>
      </w:r>
    </w:p>
    <w:p w:rsidR="008007F0" w:rsidRPr="00995A50" w:rsidRDefault="008007F0" w:rsidP="008007F0">
      <w:pPr>
        <w:rPr>
          <w:szCs w:val="28"/>
          <w:lang w:eastAsia="ru-RU"/>
        </w:rPr>
      </w:pPr>
    </w:p>
    <w:p w:rsidR="008007F0" w:rsidRDefault="008007F0" w:rsidP="008007F0">
      <w:pPr>
        <w:pStyle w:val="1"/>
        <w:tabs>
          <w:tab w:val="left" w:pos="0"/>
        </w:tabs>
        <w:rPr>
          <w:b w:val="0"/>
        </w:rPr>
      </w:pPr>
      <w:r>
        <w:rPr>
          <w:b w:val="0"/>
        </w:rPr>
        <w:t xml:space="preserve">                                   </w:t>
      </w:r>
      <w:r w:rsidRPr="00995A50">
        <w:rPr>
          <w:b w:val="0"/>
        </w:rPr>
        <w:t>ПОСТАНОВЛЕНИЕ</w:t>
      </w:r>
    </w:p>
    <w:p w:rsidR="008007F0" w:rsidRPr="006B7D8E" w:rsidRDefault="008007F0" w:rsidP="008007F0">
      <w:pPr>
        <w:rPr>
          <w:lang w:eastAsia="ru-RU"/>
        </w:rPr>
      </w:pPr>
    </w:p>
    <w:p w:rsidR="008007F0" w:rsidRPr="00995A50" w:rsidRDefault="008007F0" w:rsidP="008007F0">
      <w:pPr>
        <w:tabs>
          <w:tab w:val="left" w:pos="0"/>
        </w:tabs>
        <w:jc w:val="center"/>
        <w:rPr>
          <w:bCs/>
          <w:szCs w:val="28"/>
        </w:rPr>
      </w:pPr>
    </w:p>
    <w:p w:rsidR="008007F0" w:rsidRDefault="008007F0" w:rsidP="008007F0">
      <w:pPr>
        <w:tabs>
          <w:tab w:val="left" w:pos="0"/>
        </w:tabs>
        <w:ind w:firstLine="0"/>
        <w:rPr>
          <w:bCs/>
          <w:szCs w:val="28"/>
        </w:rPr>
      </w:pPr>
      <w:r w:rsidRPr="00995A50">
        <w:rPr>
          <w:bCs/>
          <w:szCs w:val="28"/>
        </w:rPr>
        <w:t xml:space="preserve"> </w:t>
      </w:r>
      <w:r w:rsidR="000420AD">
        <w:rPr>
          <w:bCs/>
          <w:szCs w:val="28"/>
        </w:rPr>
        <w:t>от 27</w:t>
      </w:r>
      <w:r>
        <w:rPr>
          <w:bCs/>
          <w:szCs w:val="28"/>
        </w:rPr>
        <w:t xml:space="preserve"> </w:t>
      </w:r>
      <w:r w:rsidR="000420AD">
        <w:rPr>
          <w:bCs/>
          <w:szCs w:val="28"/>
        </w:rPr>
        <w:t>мая</w:t>
      </w:r>
      <w:r>
        <w:rPr>
          <w:bCs/>
          <w:szCs w:val="28"/>
        </w:rPr>
        <w:t xml:space="preserve"> 2019 </w:t>
      </w:r>
      <w:r w:rsidRPr="00995A50">
        <w:rPr>
          <w:bCs/>
          <w:szCs w:val="28"/>
        </w:rPr>
        <w:t>г</w:t>
      </w:r>
      <w:r>
        <w:rPr>
          <w:bCs/>
          <w:szCs w:val="28"/>
        </w:rPr>
        <w:t>ода</w:t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  <w:t xml:space="preserve">            </w:t>
      </w:r>
      <w:r>
        <w:rPr>
          <w:bCs/>
          <w:szCs w:val="28"/>
        </w:rPr>
        <w:t xml:space="preserve">                        </w:t>
      </w:r>
      <w:r w:rsidRPr="00995A50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="000420AD">
        <w:rPr>
          <w:bCs/>
          <w:szCs w:val="28"/>
        </w:rPr>
        <w:t>23</w:t>
      </w: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Cs/>
          <w:szCs w:val="28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/>
          <w:sz w:val="24"/>
          <w:szCs w:val="24"/>
        </w:rPr>
      </w:pPr>
      <w:r w:rsidRPr="00135319">
        <w:rPr>
          <w:b/>
          <w:sz w:val="24"/>
          <w:szCs w:val="24"/>
        </w:rPr>
        <w:t>О присвоении адресов объектам адресации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135319">
        <w:rPr>
          <w:sz w:val="24"/>
          <w:szCs w:val="24"/>
        </w:rPr>
        <w:t xml:space="preserve">  </w:t>
      </w:r>
    </w:p>
    <w:p w:rsidR="008007F0" w:rsidRPr="00135319" w:rsidRDefault="008007F0" w:rsidP="008007F0">
      <w:pPr>
        <w:suppressAutoHyphens/>
        <w:autoSpaceDE w:val="0"/>
        <w:spacing w:line="240" w:lineRule="auto"/>
        <w:ind w:firstLine="0"/>
        <w:rPr>
          <w:color w:val="000000"/>
          <w:sz w:val="24"/>
          <w:szCs w:val="24"/>
          <w:lang w:eastAsia="ar-SA"/>
        </w:rPr>
      </w:pPr>
    </w:p>
    <w:p w:rsidR="008007F0" w:rsidRPr="00135319" w:rsidRDefault="008007F0" w:rsidP="008007F0">
      <w:pPr>
        <w:suppressAutoHyphens/>
        <w:autoSpaceDE w:val="0"/>
        <w:spacing w:line="240" w:lineRule="auto"/>
        <w:ind w:firstLine="851"/>
        <w:rPr>
          <w:color w:val="000000"/>
          <w:sz w:val="24"/>
          <w:szCs w:val="24"/>
          <w:lang w:eastAsia="ar-SA"/>
        </w:rPr>
      </w:pPr>
      <w:proofErr w:type="gramStart"/>
      <w:r w:rsidRPr="00135319">
        <w:rPr>
          <w:sz w:val="24"/>
          <w:szCs w:val="24"/>
        </w:rPr>
        <w:t>В связи с упорядочиванием адресов объектов адресации расположенных на территории Волчанского сельского поселения Каменского муниципального района Воронежской области, в  соответствии с Федеральным законом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руководствуясь Правилами присвоения, изменения и аннулирования адресов, утвержденными постановлением Правительства РФ от</w:t>
      </w:r>
      <w:proofErr w:type="gramEnd"/>
      <w:r w:rsidRPr="00135319">
        <w:rPr>
          <w:sz w:val="24"/>
          <w:szCs w:val="24"/>
        </w:rPr>
        <w:t xml:space="preserve"> 19.11.2014 г. №1221 «Об утверждении Правил присвоения, изменения и аннулирования </w:t>
      </w:r>
      <w:r w:rsidR="006A2014">
        <w:rPr>
          <w:sz w:val="24"/>
          <w:szCs w:val="24"/>
        </w:rPr>
        <w:t>адресов»</w:t>
      </w:r>
      <w:r w:rsidRPr="00135319">
        <w:rPr>
          <w:sz w:val="24"/>
          <w:szCs w:val="24"/>
        </w:rPr>
        <w:t>, администрация Волчанского сельского поселения Каменского муниципального района Воронежской области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135319">
        <w:rPr>
          <w:bCs/>
          <w:sz w:val="24"/>
          <w:szCs w:val="24"/>
        </w:rPr>
        <w:t xml:space="preserve">                                     ПОСТАНОВЛЯЕТ: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1. Присвоить адреса объектам адресации, </w:t>
      </w:r>
      <w:proofErr w:type="gramStart"/>
      <w:r w:rsidRPr="00135319">
        <w:rPr>
          <w:sz w:val="24"/>
          <w:szCs w:val="24"/>
        </w:rPr>
        <w:t>расположенных</w:t>
      </w:r>
      <w:proofErr w:type="gramEnd"/>
      <w:r w:rsidRPr="00135319">
        <w:rPr>
          <w:sz w:val="24"/>
          <w:szCs w:val="24"/>
        </w:rPr>
        <w:t xml:space="preserve"> на территории Волчанского сельского поселения Каменского муниципального района Воронежской области, согласно приложению.</w:t>
      </w: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</w:p>
    <w:p w:rsidR="006A2014" w:rsidRPr="00FF0BEB" w:rsidRDefault="008007F0" w:rsidP="006A201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2. </w:t>
      </w:r>
      <w:r w:rsidR="006A2014" w:rsidRPr="00FF0BEB">
        <w:rPr>
          <w:sz w:val="24"/>
          <w:szCs w:val="24"/>
        </w:rPr>
        <w:t xml:space="preserve"> </w:t>
      </w:r>
      <w:proofErr w:type="gramStart"/>
      <w:r w:rsidR="006A2014" w:rsidRPr="00FF0BEB">
        <w:rPr>
          <w:sz w:val="24"/>
          <w:szCs w:val="24"/>
        </w:rPr>
        <w:t>Контроль за</w:t>
      </w:r>
      <w:proofErr w:type="gramEnd"/>
      <w:r w:rsidR="006A2014" w:rsidRPr="00FF0BEB">
        <w:rPr>
          <w:sz w:val="24"/>
          <w:szCs w:val="24"/>
        </w:rPr>
        <w:t xml:space="preserve"> исполнением настоящего </w:t>
      </w:r>
      <w:r w:rsidR="000420AD">
        <w:rPr>
          <w:sz w:val="24"/>
          <w:szCs w:val="24"/>
        </w:rPr>
        <w:t xml:space="preserve">постановления </w:t>
      </w:r>
      <w:r w:rsidR="00A208ED">
        <w:rPr>
          <w:sz w:val="24"/>
          <w:szCs w:val="24"/>
        </w:rPr>
        <w:t>оставляю за собой.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6A2014" w:rsidRDefault="006A2014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A208ED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8007F0" w:rsidRPr="00135319">
        <w:rPr>
          <w:sz w:val="24"/>
          <w:szCs w:val="24"/>
        </w:rPr>
        <w:t xml:space="preserve">  Волчанского 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35319">
        <w:rPr>
          <w:sz w:val="24"/>
          <w:szCs w:val="24"/>
        </w:rPr>
        <w:t>сельского поселения</w:t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  <w:t xml:space="preserve">                       </w:t>
      </w:r>
      <w:r w:rsidR="00A208ED">
        <w:rPr>
          <w:sz w:val="24"/>
          <w:szCs w:val="24"/>
        </w:rPr>
        <w:t xml:space="preserve">                  О.В. Бурляева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A208ED" w:rsidRDefault="00A208ED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lastRenderedPageBreak/>
        <w:t xml:space="preserve">Приложение к постановлению администрации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Волчанского сельского поселения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Каменского муниципального района </w:t>
      </w:r>
    </w:p>
    <w:p w:rsidR="008007F0" w:rsidRDefault="000420AD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Воронежской области от 27</w:t>
      </w:r>
      <w:r w:rsidR="008007F0">
        <w:rPr>
          <w:sz w:val="20"/>
          <w:szCs w:val="20"/>
        </w:rPr>
        <w:t>.</w:t>
      </w:r>
      <w:r>
        <w:rPr>
          <w:sz w:val="20"/>
          <w:szCs w:val="20"/>
        </w:rPr>
        <w:t>05.</w:t>
      </w:r>
      <w:r w:rsidR="008007F0">
        <w:rPr>
          <w:sz w:val="20"/>
          <w:szCs w:val="20"/>
        </w:rPr>
        <w:t>2019 г. №</w:t>
      </w:r>
      <w:r>
        <w:rPr>
          <w:sz w:val="20"/>
          <w:szCs w:val="20"/>
        </w:rPr>
        <w:t>23</w:t>
      </w:r>
      <w:r w:rsidR="008007F0">
        <w:rPr>
          <w:sz w:val="20"/>
          <w:szCs w:val="20"/>
        </w:rPr>
        <w:t xml:space="preserve"> </w:t>
      </w:r>
    </w:p>
    <w:p w:rsidR="000420AD" w:rsidRDefault="000420AD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0420AD" w:rsidRDefault="000420AD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DF1E8F" w:rsidRDefault="00DF1E8F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DF1E8F" w:rsidRPr="00BB1C5F" w:rsidRDefault="00DF1E8F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18"/>
        <w:gridCol w:w="1117"/>
        <w:gridCol w:w="1237"/>
        <w:gridCol w:w="1647"/>
        <w:gridCol w:w="1136"/>
        <w:gridCol w:w="1256"/>
        <w:gridCol w:w="1586"/>
        <w:gridCol w:w="674"/>
      </w:tblGrid>
      <w:tr w:rsidR="008007F0" w:rsidTr="007356A0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 w:rsidRPr="008007F0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007F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007F0">
              <w:rPr>
                <w:sz w:val="18"/>
                <w:szCs w:val="18"/>
              </w:rPr>
              <w:t>/</w:t>
            </w:r>
            <w:proofErr w:type="spellStart"/>
            <w:r w:rsidRPr="008007F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653" w:type="dxa"/>
            <w:gridSpan w:val="7"/>
          </w:tcPr>
          <w:p w:rsidR="008007F0" w:rsidRPr="008007F0" w:rsidRDefault="008007F0" w:rsidP="008007F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8007F0">
              <w:rPr>
                <w:b/>
                <w:sz w:val="18"/>
                <w:szCs w:val="18"/>
              </w:rPr>
              <w:t>Наименование</w:t>
            </w:r>
          </w:p>
        </w:tc>
      </w:tr>
      <w:tr w:rsidR="00A75C01" w:rsidRPr="008007F0" w:rsidTr="007356A0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1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страны</w:t>
            </w:r>
          </w:p>
        </w:tc>
        <w:tc>
          <w:tcPr>
            <w:tcW w:w="123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субъекта</w:t>
            </w:r>
          </w:p>
        </w:tc>
        <w:tc>
          <w:tcPr>
            <w:tcW w:w="164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Муниципального района</w:t>
            </w:r>
          </w:p>
        </w:tc>
        <w:tc>
          <w:tcPr>
            <w:tcW w:w="113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Сельского поселения</w:t>
            </w:r>
          </w:p>
        </w:tc>
        <w:tc>
          <w:tcPr>
            <w:tcW w:w="125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Населенного пункта</w:t>
            </w:r>
          </w:p>
        </w:tc>
        <w:tc>
          <w:tcPr>
            <w:tcW w:w="158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улицы</w:t>
            </w:r>
          </w:p>
        </w:tc>
        <w:tc>
          <w:tcPr>
            <w:tcW w:w="674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Земельного участка</w:t>
            </w:r>
          </w:p>
        </w:tc>
      </w:tr>
      <w:tr w:rsidR="00A75C01" w:rsidRPr="008007F0" w:rsidTr="007356A0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8007F0" w:rsidRDefault="00A75C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8007F0" w:rsidRDefault="00DF1E8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A44894">
              <w:rPr>
                <w:sz w:val="18"/>
                <w:szCs w:val="18"/>
              </w:rPr>
              <w:t xml:space="preserve"> Марта</w:t>
            </w:r>
            <w:r w:rsidR="007356A0">
              <w:rPr>
                <w:sz w:val="18"/>
                <w:szCs w:val="18"/>
              </w:rPr>
              <w:t xml:space="preserve"> </w:t>
            </w:r>
            <w:r w:rsidR="008007F0">
              <w:rPr>
                <w:sz w:val="18"/>
                <w:szCs w:val="18"/>
              </w:rPr>
              <w:t>улица</w:t>
            </w:r>
          </w:p>
        </w:tc>
        <w:tc>
          <w:tcPr>
            <w:tcW w:w="674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75C01" w:rsidRPr="008007F0" w:rsidTr="007356A0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17" w:type="dxa"/>
          </w:tcPr>
          <w:p w:rsidR="008007F0" w:rsidRPr="008007F0" w:rsidRDefault="008007F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8007F0" w:rsidRDefault="00A75C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8007F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DF1E8F">
              <w:rPr>
                <w:sz w:val="18"/>
                <w:szCs w:val="18"/>
              </w:rPr>
              <w:t>8</w:t>
            </w:r>
            <w:r w:rsidR="00A44894">
              <w:rPr>
                <w:sz w:val="18"/>
                <w:szCs w:val="18"/>
              </w:rPr>
              <w:t xml:space="preserve"> Марта </w:t>
            </w:r>
            <w:r>
              <w:rPr>
                <w:sz w:val="18"/>
                <w:szCs w:val="18"/>
              </w:rPr>
              <w:t>улица</w:t>
            </w:r>
          </w:p>
        </w:tc>
        <w:tc>
          <w:tcPr>
            <w:tcW w:w="674" w:type="dxa"/>
          </w:tcPr>
          <w:p w:rsidR="008007F0" w:rsidRDefault="008007F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75C01" w:rsidRPr="008007F0" w:rsidTr="007356A0">
        <w:tc>
          <w:tcPr>
            <w:tcW w:w="918" w:type="dxa"/>
          </w:tcPr>
          <w:p w:rsidR="00963F8B" w:rsidRPr="008007F0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1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A75C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963F8B" w:rsidRDefault="00DF1E8F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A44894">
              <w:rPr>
                <w:sz w:val="18"/>
                <w:szCs w:val="18"/>
              </w:rPr>
              <w:t xml:space="preserve"> Марта </w:t>
            </w:r>
            <w:r w:rsidR="007356A0">
              <w:rPr>
                <w:sz w:val="18"/>
                <w:szCs w:val="18"/>
              </w:rPr>
              <w:t>улица</w:t>
            </w:r>
          </w:p>
        </w:tc>
        <w:tc>
          <w:tcPr>
            <w:tcW w:w="674" w:type="dxa"/>
          </w:tcPr>
          <w:p w:rsidR="00963F8B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Pr="008007F0" w:rsidRDefault="00A4489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 </w:t>
            </w:r>
            <w:r w:rsidR="00A44894">
              <w:rPr>
                <w:sz w:val="18"/>
                <w:szCs w:val="18"/>
              </w:rPr>
              <w:t>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Pr="008007F0" w:rsidRDefault="00A4489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8</w:t>
            </w:r>
            <w:r w:rsidR="00A44894">
              <w:rPr>
                <w:sz w:val="18"/>
                <w:szCs w:val="18"/>
              </w:rPr>
              <w:t xml:space="preserve"> 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5/1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Default="00A4489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A44894">
              <w:rPr>
                <w:sz w:val="18"/>
                <w:szCs w:val="18"/>
              </w:rPr>
              <w:t xml:space="preserve"> 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5/2</w:t>
            </w:r>
          </w:p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</w:p>
        </w:tc>
      </w:tr>
      <w:tr w:rsidR="00A44894" w:rsidRPr="008007F0" w:rsidTr="007356A0">
        <w:tc>
          <w:tcPr>
            <w:tcW w:w="918" w:type="dxa"/>
          </w:tcPr>
          <w:p w:rsidR="00A44894" w:rsidRDefault="00DF1E8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8 </w:t>
            </w:r>
            <w:r w:rsidR="00A44894">
              <w:rPr>
                <w:sz w:val="18"/>
                <w:szCs w:val="18"/>
              </w:rPr>
              <w:t>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Default="00DF1E8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A44894">
              <w:rPr>
                <w:sz w:val="18"/>
                <w:szCs w:val="18"/>
              </w:rPr>
              <w:t xml:space="preserve"> 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Default="00DF1E8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A44894">
              <w:rPr>
                <w:sz w:val="18"/>
                <w:szCs w:val="18"/>
              </w:rPr>
              <w:t xml:space="preserve"> 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Default="00A4489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F1E8F">
              <w:rPr>
                <w:sz w:val="18"/>
                <w:szCs w:val="18"/>
              </w:rPr>
              <w:t>0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8</w:t>
            </w:r>
            <w:r w:rsidR="00A44894">
              <w:rPr>
                <w:sz w:val="18"/>
                <w:szCs w:val="18"/>
              </w:rPr>
              <w:t xml:space="preserve"> 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Default="00A4489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F1E8F">
              <w:rPr>
                <w:sz w:val="18"/>
                <w:szCs w:val="18"/>
              </w:rPr>
              <w:t>1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A44894">
              <w:rPr>
                <w:sz w:val="18"/>
                <w:szCs w:val="18"/>
              </w:rPr>
              <w:t xml:space="preserve"> 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Default="00A4489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F1E8F">
              <w:rPr>
                <w:sz w:val="18"/>
                <w:szCs w:val="18"/>
              </w:rPr>
              <w:t>2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A44894">
              <w:rPr>
                <w:sz w:val="18"/>
                <w:szCs w:val="18"/>
              </w:rPr>
              <w:t xml:space="preserve"> 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Default="00A4489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F1E8F">
              <w:rPr>
                <w:sz w:val="18"/>
                <w:szCs w:val="18"/>
              </w:rPr>
              <w:t>3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8</w:t>
            </w:r>
            <w:r w:rsidR="00A44894">
              <w:rPr>
                <w:sz w:val="18"/>
                <w:szCs w:val="18"/>
              </w:rPr>
              <w:t xml:space="preserve"> 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Default="00A4489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F1E8F">
              <w:rPr>
                <w:sz w:val="18"/>
                <w:szCs w:val="18"/>
              </w:rPr>
              <w:t>4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A44894">
              <w:rPr>
                <w:sz w:val="18"/>
                <w:szCs w:val="18"/>
              </w:rPr>
              <w:t xml:space="preserve"> 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Default="00A4489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F1E8F">
              <w:rPr>
                <w:sz w:val="18"/>
                <w:szCs w:val="18"/>
              </w:rPr>
              <w:t>5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8</w:t>
            </w:r>
            <w:r w:rsidR="00A44894">
              <w:rPr>
                <w:sz w:val="18"/>
                <w:szCs w:val="18"/>
              </w:rPr>
              <w:t xml:space="preserve"> 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Default="00A4489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F1E8F">
              <w:rPr>
                <w:sz w:val="18"/>
                <w:szCs w:val="18"/>
              </w:rPr>
              <w:t>6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 </w:t>
            </w:r>
            <w:r w:rsidR="00A44894">
              <w:rPr>
                <w:sz w:val="18"/>
                <w:szCs w:val="18"/>
              </w:rPr>
              <w:t>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Default="00A4489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F1E8F">
              <w:rPr>
                <w:sz w:val="18"/>
                <w:szCs w:val="18"/>
              </w:rPr>
              <w:t>7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A44894">
              <w:rPr>
                <w:sz w:val="18"/>
                <w:szCs w:val="18"/>
              </w:rPr>
              <w:t xml:space="preserve"> 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Default="00A4489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F1E8F">
              <w:rPr>
                <w:sz w:val="18"/>
                <w:szCs w:val="18"/>
              </w:rPr>
              <w:t>8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8 </w:t>
            </w:r>
            <w:r w:rsidR="00A44894">
              <w:rPr>
                <w:sz w:val="18"/>
                <w:szCs w:val="18"/>
              </w:rPr>
              <w:t>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Default="00DF1E8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19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 </w:t>
            </w:r>
            <w:r w:rsidR="00A44894">
              <w:rPr>
                <w:sz w:val="18"/>
                <w:szCs w:val="18"/>
              </w:rPr>
              <w:t>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Default="00A4489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F1E8F">
              <w:rPr>
                <w:sz w:val="18"/>
                <w:szCs w:val="18"/>
              </w:rPr>
              <w:t>0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DF1E8F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A44894">
              <w:rPr>
                <w:sz w:val="18"/>
                <w:szCs w:val="18"/>
              </w:rPr>
              <w:t xml:space="preserve"> Марта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</w:tbl>
    <w:p w:rsidR="008007F0" w:rsidRPr="008007F0" w:rsidRDefault="008007F0">
      <w:pPr>
        <w:rPr>
          <w:sz w:val="18"/>
          <w:szCs w:val="18"/>
        </w:rPr>
      </w:pPr>
    </w:p>
    <w:sectPr w:rsidR="008007F0" w:rsidRPr="008007F0" w:rsidSect="005A7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8007F0"/>
    <w:rsid w:val="000420AD"/>
    <w:rsid w:val="00135319"/>
    <w:rsid w:val="001F3AF2"/>
    <w:rsid w:val="002043DE"/>
    <w:rsid w:val="002742EB"/>
    <w:rsid w:val="002C2D3A"/>
    <w:rsid w:val="005A7178"/>
    <w:rsid w:val="006A2014"/>
    <w:rsid w:val="007356A0"/>
    <w:rsid w:val="007809E2"/>
    <w:rsid w:val="008007F0"/>
    <w:rsid w:val="00947C07"/>
    <w:rsid w:val="00963F8B"/>
    <w:rsid w:val="009D4404"/>
    <w:rsid w:val="00A208ED"/>
    <w:rsid w:val="00A44894"/>
    <w:rsid w:val="00A75C01"/>
    <w:rsid w:val="00DF1E8F"/>
    <w:rsid w:val="00E505B1"/>
    <w:rsid w:val="00EA0C1A"/>
    <w:rsid w:val="00F36250"/>
    <w:rsid w:val="00FE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0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007F0"/>
    <w:pPr>
      <w:keepNext/>
      <w:spacing w:line="240" w:lineRule="auto"/>
      <w:outlineLvl w:val="0"/>
    </w:pPr>
    <w:rPr>
      <w:b/>
      <w:bCs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007F0"/>
    <w:pPr>
      <w:keepNext/>
      <w:spacing w:before="240" w:after="60" w:line="240" w:lineRule="auto"/>
      <w:ind w:firstLine="0"/>
      <w:jc w:val="left"/>
      <w:outlineLvl w:val="1"/>
    </w:pPr>
    <w:rPr>
      <w:rFonts w:ascii="Arial" w:eastAsia="Calibri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7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007F0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80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2019-05-27T08:47:00Z</cp:lastPrinted>
  <dcterms:created xsi:type="dcterms:W3CDTF">2019-05-17T11:17:00Z</dcterms:created>
  <dcterms:modified xsi:type="dcterms:W3CDTF">2019-05-27T08:49:00Z</dcterms:modified>
</cp:coreProperties>
</file>